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BC11" w14:textId="77777777" w:rsidR="00793B78" w:rsidRPr="007B3372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 xml:space="preserve">CS 462/570: Final exam questions </w:t>
      </w:r>
    </w:p>
    <w:p w14:paraId="0B870B38" w14:textId="77777777" w:rsidR="00793B78" w:rsidRPr="007B3372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 xml:space="preserve">On the exam, there will be two questions from this list, and two "practical" problems to be announced in class. </w:t>
      </w:r>
    </w:p>
    <w:p w14:paraId="081E6B33" w14:textId="101A1186" w:rsidR="00793B78" w:rsidRPr="007B3372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 xml:space="preserve">1. Explain different views on AI: systems that think like humans; systems that act like </w:t>
      </w:r>
      <w:r w:rsidR="007B3372" w:rsidRPr="007B3372">
        <w:rPr>
          <w:rFonts w:ascii="Consolas" w:hAnsi="Consolas"/>
          <w:color w:val="000000"/>
          <w:sz w:val="24"/>
          <w:szCs w:val="24"/>
        </w:rPr>
        <w:t>humans; systems</w:t>
      </w:r>
      <w:r w:rsidRPr="007B3372">
        <w:rPr>
          <w:rFonts w:ascii="Consolas" w:hAnsi="Consolas"/>
          <w:color w:val="000000"/>
          <w:sz w:val="24"/>
          <w:szCs w:val="24"/>
        </w:rPr>
        <w:t xml:space="preserve"> that think </w:t>
      </w:r>
      <w:r w:rsidR="007B3372" w:rsidRPr="007B3372">
        <w:rPr>
          <w:rFonts w:ascii="Consolas" w:hAnsi="Consolas"/>
          <w:color w:val="000000"/>
          <w:sz w:val="24"/>
          <w:szCs w:val="24"/>
        </w:rPr>
        <w:t>rationally; systems</w:t>
      </w:r>
      <w:r w:rsidRPr="007B3372">
        <w:rPr>
          <w:rFonts w:ascii="Consolas" w:hAnsi="Consolas"/>
          <w:color w:val="000000"/>
          <w:sz w:val="24"/>
          <w:szCs w:val="24"/>
        </w:rPr>
        <w:t xml:space="preserve"> that act rationally. Having learned so much about AI this semester, which of these views is the closest to your understanding of the subject and why? </w:t>
      </w:r>
      <w:r w:rsidR="007B3372">
        <w:rPr>
          <w:rFonts w:ascii="Consolas" w:hAnsi="Consolas"/>
          <w:color w:val="000000"/>
          <w:sz w:val="24"/>
          <w:szCs w:val="24"/>
        </w:rPr>
        <w:t>Give an example of an AI application consistent with your point of view, discuss it in detail to justify your definition of AI.</w:t>
      </w:r>
    </w:p>
    <w:p w14:paraId="1E81E8A3" w14:textId="5677A896" w:rsidR="00793B78" w:rsidRPr="007B3372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>2. What is an intelligent agent? Describe different components of an AI agent and explain differences between simple reflex agents, agents with an internal model of the world, goal- based agents, and utility-based agents. What is a diffe</w:t>
      </w:r>
      <w:r w:rsidR="007B3372">
        <w:rPr>
          <w:rFonts w:ascii="Consolas" w:hAnsi="Consolas"/>
          <w:color w:val="000000"/>
          <w:sz w:val="24"/>
          <w:szCs w:val="24"/>
        </w:rPr>
        <w:t>re</w:t>
      </w:r>
      <w:r w:rsidRPr="007B3372">
        <w:rPr>
          <w:rFonts w:ascii="Consolas" w:hAnsi="Consolas"/>
          <w:color w:val="000000"/>
          <w:sz w:val="24"/>
          <w:szCs w:val="24"/>
        </w:rPr>
        <w:t xml:space="preserve">nce between a performance measure and a utility function? </w:t>
      </w:r>
    </w:p>
    <w:p w14:paraId="6E40C4C1" w14:textId="57DB692E" w:rsidR="00793B78" w:rsidRPr="007B3372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>3. Define a problem-solving agent utilizing search. How a search problem is defined? What types of searches you know</w:t>
      </w:r>
      <w:r w:rsidR="007B3372">
        <w:rPr>
          <w:rFonts w:ascii="Consolas" w:hAnsi="Consolas"/>
          <w:color w:val="000000"/>
          <w:sz w:val="24"/>
          <w:szCs w:val="24"/>
        </w:rPr>
        <w:t xml:space="preserve"> (must include all covered in class)</w:t>
      </w:r>
      <w:r w:rsidRPr="007B3372">
        <w:rPr>
          <w:rFonts w:ascii="Consolas" w:hAnsi="Consolas"/>
          <w:color w:val="000000"/>
          <w:sz w:val="24"/>
          <w:szCs w:val="24"/>
        </w:rPr>
        <w:t xml:space="preserve">? Compare them in the view of the types of problems that they are best suited for? </w:t>
      </w:r>
    </w:p>
    <w:p w14:paraId="4FB5D780" w14:textId="6503213F" w:rsidR="00793B78" w:rsidRPr="007B3372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 xml:space="preserve">4. Define a knowledge-based </w:t>
      </w:r>
      <w:r w:rsidR="007B3372" w:rsidRPr="007B3372">
        <w:rPr>
          <w:rFonts w:ascii="Consolas" w:hAnsi="Consolas"/>
          <w:color w:val="000000"/>
          <w:sz w:val="24"/>
          <w:szCs w:val="24"/>
        </w:rPr>
        <w:t>agent and</w:t>
      </w:r>
      <w:r w:rsidRPr="007B3372">
        <w:rPr>
          <w:rFonts w:ascii="Consolas" w:hAnsi="Consolas"/>
          <w:color w:val="000000"/>
          <w:sz w:val="24"/>
          <w:szCs w:val="24"/>
        </w:rPr>
        <w:t xml:space="preserve"> describe its major components. What is knowledge representation? What KR formalisms do you know-- explain and compare them (includ</w:t>
      </w:r>
      <w:r w:rsidR="007B3372">
        <w:rPr>
          <w:rFonts w:ascii="Consolas" w:hAnsi="Consolas"/>
          <w:color w:val="000000"/>
          <w:sz w:val="24"/>
          <w:szCs w:val="24"/>
        </w:rPr>
        <w:t>ing but not limited to</w:t>
      </w:r>
      <w:r w:rsidRPr="007B3372">
        <w:rPr>
          <w:rFonts w:ascii="Consolas" w:hAnsi="Consolas"/>
          <w:color w:val="000000"/>
          <w:sz w:val="24"/>
          <w:szCs w:val="24"/>
        </w:rPr>
        <w:t xml:space="preserve"> PL, FOL, </w:t>
      </w:r>
      <w:r w:rsidR="007B3372">
        <w:rPr>
          <w:rFonts w:ascii="Consolas" w:hAnsi="Consolas"/>
          <w:color w:val="000000"/>
          <w:sz w:val="24"/>
          <w:szCs w:val="24"/>
        </w:rPr>
        <w:t>DLs</w:t>
      </w:r>
      <w:r w:rsidRPr="007B3372">
        <w:rPr>
          <w:rFonts w:ascii="Consolas" w:hAnsi="Consolas"/>
          <w:color w:val="000000"/>
          <w:sz w:val="24"/>
          <w:szCs w:val="24"/>
        </w:rPr>
        <w:t>)</w:t>
      </w:r>
      <w:r w:rsidR="007B3372">
        <w:rPr>
          <w:rFonts w:ascii="Consolas" w:hAnsi="Consolas"/>
          <w:color w:val="000000"/>
          <w:sz w:val="24"/>
          <w:szCs w:val="24"/>
        </w:rPr>
        <w:t>.</w:t>
      </w:r>
    </w:p>
    <w:p w14:paraId="42A4ACFD" w14:textId="441853E6" w:rsidR="008E61B7" w:rsidRPr="007B3372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 xml:space="preserve">5. Define the notions of entailment and inference: how </w:t>
      </w:r>
      <w:r w:rsidR="008E61B7">
        <w:rPr>
          <w:rFonts w:ascii="Consolas" w:hAnsi="Consolas"/>
          <w:color w:val="000000"/>
          <w:sz w:val="24"/>
          <w:szCs w:val="24"/>
        </w:rPr>
        <w:t>are</w:t>
      </w:r>
      <w:r w:rsidRPr="007B3372">
        <w:rPr>
          <w:rFonts w:ascii="Consolas" w:hAnsi="Consolas"/>
          <w:color w:val="000000"/>
          <w:sz w:val="24"/>
          <w:szCs w:val="24"/>
        </w:rPr>
        <w:t xml:space="preserve"> they relate</w:t>
      </w:r>
      <w:r w:rsidR="008E61B7">
        <w:rPr>
          <w:rFonts w:ascii="Consolas" w:hAnsi="Consolas"/>
          <w:color w:val="000000"/>
          <w:sz w:val="24"/>
          <w:szCs w:val="24"/>
        </w:rPr>
        <w:t>d</w:t>
      </w:r>
      <w:r w:rsidRPr="007B3372">
        <w:rPr>
          <w:rFonts w:ascii="Consolas" w:hAnsi="Consolas"/>
          <w:color w:val="000000"/>
          <w:sz w:val="24"/>
          <w:szCs w:val="24"/>
        </w:rPr>
        <w:t xml:space="preserve">? Explain how to prove the validity of a PL sentence. Give an example. What is the difference between a model and an interpretation? </w:t>
      </w:r>
      <w:r w:rsidR="008E61B7">
        <w:rPr>
          <w:rFonts w:ascii="Consolas" w:hAnsi="Consolas"/>
          <w:color w:val="000000"/>
          <w:sz w:val="24"/>
          <w:szCs w:val="24"/>
        </w:rPr>
        <w:t>Compare truth-tables method to Wang’s algorithm.</w:t>
      </w:r>
    </w:p>
    <w:p w14:paraId="23C87F33" w14:textId="6D095000" w:rsidR="00793B78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 xml:space="preserve">6. What are the inference rules of PL? Explain their properties, and comment on the complexity of propositional inference. What are the weaknesses of PL from the KR point of view? </w:t>
      </w:r>
    </w:p>
    <w:p w14:paraId="5724092B" w14:textId="7518E110" w:rsidR="00496016" w:rsidRPr="007B3372" w:rsidRDefault="00496016" w:rsidP="00496016">
      <w:pPr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7</w:t>
      </w:r>
      <w:r w:rsidRPr="007B3372">
        <w:rPr>
          <w:rFonts w:ascii="Consolas" w:hAnsi="Consolas"/>
          <w:color w:val="000000"/>
          <w:sz w:val="24"/>
          <w:szCs w:val="24"/>
        </w:rPr>
        <w:t xml:space="preserve">. Explain (in detail) and compare forward and backward chaining algorithms. </w:t>
      </w:r>
      <w:r>
        <w:rPr>
          <w:rFonts w:ascii="Consolas" w:hAnsi="Consolas"/>
          <w:color w:val="000000"/>
          <w:sz w:val="24"/>
          <w:szCs w:val="24"/>
        </w:rPr>
        <w:t>Give examples.</w:t>
      </w:r>
    </w:p>
    <w:p w14:paraId="1C80AB36" w14:textId="6618E614" w:rsidR="00496016" w:rsidRPr="007B3372" w:rsidRDefault="00496016" w:rsidP="00496016">
      <w:pPr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8</w:t>
      </w:r>
      <w:r w:rsidRPr="007B3372">
        <w:rPr>
          <w:rFonts w:ascii="Consolas" w:hAnsi="Consolas"/>
          <w:color w:val="000000"/>
          <w:sz w:val="24"/>
          <w:szCs w:val="24"/>
        </w:rPr>
        <w:t xml:space="preserve">. What is knowledge engineering? Explain the difference between shallow knowledge and deep knowledge, and rule-based systems and model-based systems respectively. </w:t>
      </w:r>
    </w:p>
    <w:p w14:paraId="2698FFC2" w14:textId="03BE8EE7" w:rsidR="006B5A7C" w:rsidRDefault="00496016">
      <w:pPr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9</w:t>
      </w:r>
      <w:r w:rsidR="00793B78" w:rsidRPr="007B3372">
        <w:rPr>
          <w:rFonts w:ascii="Consolas" w:hAnsi="Consolas"/>
          <w:color w:val="000000"/>
          <w:sz w:val="24"/>
          <w:szCs w:val="24"/>
        </w:rPr>
        <w:t xml:space="preserve">. Define the syntax and semantics of FOL. Explain FOL inference procedure and </w:t>
      </w:r>
      <w:r w:rsidR="006B7FEB">
        <w:rPr>
          <w:rFonts w:ascii="Consolas" w:hAnsi="Consolas"/>
          <w:color w:val="000000"/>
          <w:sz w:val="24"/>
          <w:szCs w:val="24"/>
        </w:rPr>
        <w:t>discuss</w:t>
      </w:r>
      <w:r w:rsidR="00793B78" w:rsidRPr="007B3372">
        <w:rPr>
          <w:rFonts w:ascii="Consolas" w:hAnsi="Consolas"/>
          <w:color w:val="000000"/>
          <w:sz w:val="24"/>
          <w:szCs w:val="24"/>
        </w:rPr>
        <w:t xml:space="preserve"> its complexity. </w:t>
      </w:r>
      <w:r w:rsidR="006B7FEB">
        <w:rPr>
          <w:rFonts w:ascii="Consolas" w:hAnsi="Consolas"/>
          <w:color w:val="000000"/>
          <w:sz w:val="24"/>
          <w:szCs w:val="24"/>
        </w:rPr>
        <w:t xml:space="preserve">Why </w:t>
      </w:r>
      <w:r w:rsidR="009954CE">
        <w:rPr>
          <w:rFonts w:ascii="Consolas" w:hAnsi="Consolas"/>
          <w:color w:val="000000"/>
          <w:sz w:val="24"/>
          <w:szCs w:val="24"/>
        </w:rPr>
        <w:t xml:space="preserve">is </w:t>
      </w:r>
      <w:r w:rsidR="006B7FEB">
        <w:rPr>
          <w:rFonts w:ascii="Consolas" w:hAnsi="Consolas"/>
          <w:color w:val="000000"/>
          <w:sz w:val="24"/>
          <w:szCs w:val="24"/>
        </w:rPr>
        <w:t xml:space="preserve">FOL </w:t>
      </w:r>
      <w:r w:rsidR="009954CE">
        <w:rPr>
          <w:rFonts w:ascii="Consolas" w:hAnsi="Consolas"/>
          <w:color w:val="000000"/>
          <w:sz w:val="24"/>
          <w:szCs w:val="24"/>
        </w:rPr>
        <w:t>s</w:t>
      </w:r>
      <w:r w:rsidR="006B7FEB">
        <w:rPr>
          <w:rFonts w:ascii="Consolas" w:hAnsi="Consolas"/>
          <w:color w:val="000000"/>
          <w:sz w:val="24"/>
          <w:szCs w:val="24"/>
        </w:rPr>
        <w:t>emi-decidable?</w:t>
      </w:r>
    </w:p>
    <w:p w14:paraId="24BD50F0" w14:textId="00B0466E" w:rsidR="006B5A7C" w:rsidRDefault="006B5A7C">
      <w:pPr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 xml:space="preserve">10. Explain the generalized Modus Ponens and how it is used in forward and backward chaining algorithm. Discuss </w:t>
      </w:r>
      <w:r w:rsidR="003B0101">
        <w:rPr>
          <w:rFonts w:ascii="Consolas" w:hAnsi="Consolas"/>
          <w:color w:val="000000"/>
          <w:sz w:val="24"/>
          <w:szCs w:val="24"/>
        </w:rPr>
        <w:t xml:space="preserve">the completeness </w:t>
      </w:r>
      <w:r w:rsidR="000B68C6">
        <w:rPr>
          <w:rFonts w:ascii="Consolas" w:hAnsi="Consolas"/>
          <w:color w:val="000000"/>
          <w:sz w:val="24"/>
          <w:szCs w:val="24"/>
        </w:rPr>
        <w:t xml:space="preserve">of </w:t>
      </w:r>
      <w:r w:rsidR="003B0101">
        <w:rPr>
          <w:rFonts w:ascii="Consolas" w:hAnsi="Consolas"/>
          <w:color w:val="000000"/>
          <w:sz w:val="24"/>
          <w:szCs w:val="24"/>
        </w:rPr>
        <w:t>chaining algorithms.</w:t>
      </w:r>
      <w:r>
        <w:rPr>
          <w:rFonts w:ascii="Consolas" w:hAnsi="Consolas"/>
          <w:color w:val="000000"/>
          <w:sz w:val="24"/>
          <w:szCs w:val="24"/>
        </w:rPr>
        <w:t xml:space="preserve"> </w:t>
      </w:r>
    </w:p>
    <w:p w14:paraId="03C94628" w14:textId="2F06630C" w:rsidR="006B5A7C" w:rsidRDefault="003B0101">
      <w:pPr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11. What is a canonical form of FOL formulas</w:t>
      </w:r>
      <w:r w:rsidR="000B68C6">
        <w:rPr>
          <w:rFonts w:ascii="Consolas" w:hAnsi="Consolas"/>
          <w:color w:val="000000"/>
          <w:sz w:val="24"/>
          <w:szCs w:val="24"/>
        </w:rPr>
        <w:t>?</w:t>
      </w:r>
      <w:r>
        <w:rPr>
          <w:rFonts w:ascii="Consolas" w:hAnsi="Consolas"/>
          <w:color w:val="000000"/>
          <w:sz w:val="24"/>
          <w:szCs w:val="24"/>
        </w:rPr>
        <w:t xml:space="preserve"> Explain the process of converting a set of FOL formulas to a normal form.</w:t>
      </w:r>
    </w:p>
    <w:p w14:paraId="7F36332E" w14:textId="30A228B8" w:rsidR="003B0101" w:rsidRDefault="003B0101" w:rsidP="003B0101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>1</w:t>
      </w:r>
      <w:r>
        <w:rPr>
          <w:rFonts w:ascii="Consolas" w:hAnsi="Consolas"/>
          <w:color w:val="000000"/>
          <w:sz w:val="24"/>
          <w:szCs w:val="24"/>
        </w:rPr>
        <w:t>2</w:t>
      </w:r>
      <w:r w:rsidRPr="007B3372">
        <w:rPr>
          <w:rFonts w:ascii="Consolas" w:hAnsi="Consolas"/>
          <w:color w:val="000000"/>
          <w:sz w:val="24"/>
          <w:szCs w:val="24"/>
        </w:rPr>
        <w:t xml:space="preserve">. Explain the resolution method and give an example to illustrate how it works. Is it complete? If not, how to extend it, to make it complete. Explain the refutation method. </w:t>
      </w:r>
    </w:p>
    <w:p w14:paraId="5723FF68" w14:textId="5DB7397A" w:rsidR="003B0101" w:rsidRDefault="003B0101" w:rsidP="003B0101">
      <w:pPr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 xml:space="preserve">13. </w:t>
      </w:r>
      <w:r w:rsidR="00D41303">
        <w:rPr>
          <w:rFonts w:ascii="Consolas" w:hAnsi="Consolas"/>
          <w:color w:val="000000"/>
          <w:sz w:val="24"/>
          <w:szCs w:val="24"/>
        </w:rPr>
        <w:t xml:space="preserve">How Description Logics are different from FOL – explain, give an example and compare </w:t>
      </w:r>
      <w:r w:rsidR="002B2AB6">
        <w:rPr>
          <w:rFonts w:ascii="Consolas" w:hAnsi="Consolas"/>
          <w:color w:val="000000"/>
          <w:sz w:val="24"/>
          <w:szCs w:val="24"/>
        </w:rPr>
        <w:t>the two representations. Define the syntax and semantics of ALC and discuss the tableaux algorithm.</w:t>
      </w:r>
    </w:p>
    <w:p w14:paraId="390B1A91" w14:textId="40326087" w:rsidR="003B0101" w:rsidRPr="007B3372" w:rsidRDefault="002B2AB6" w:rsidP="003B0101">
      <w:pPr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14. Building ontologies – compare different knowledge representation formalism (PL, FOL, DLs, Semantic nets, and PROLOG) in terms of their descriptive an</w:t>
      </w:r>
      <w:r w:rsidR="00826793">
        <w:rPr>
          <w:rFonts w:ascii="Consolas" w:hAnsi="Consolas"/>
          <w:color w:val="000000"/>
          <w:sz w:val="24"/>
          <w:szCs w:val="24"/>
        </w:rPr>
        <w:t>d inferential power.</w:t>
      </w:r>
      <w:bookmarkStart w:id="0" w:name="_GoBack"/>
      <w:bookmarkEnd w:id="0"/>
    </w:p>
    <w:p w14:paraId="582D88FD" w14:textId="03A8FB7F" w:rsidR="00793B78" w:rsidRPr="007B3372" w:rsidRDefault="00793B78">
      <w:pPr>
        <w:rPr>
          <w:rFonts w:ascii="Consolas" w:hAnsi="Consolas"/>
          <w:color w:val="000000"/>
          <w:sz w:val="24"/>
          <w:szCs w:val="24"/>
        </w:rPr>
      </w:pPr>
      <w:r w:rsidRPr="007B3372">
        <w:rPr>
          <w:rFonts w:ascii="Consolas" w:hAnsi="Consolas"/>
          <w:color w:val="000000"/>
          <w:sz w:val="24"/>
          <w:szCs w:val="24"/>
        </w:rPr>
        <w:t>1</w:t>
      </w:r>
      <w:r w:rsidR="003B0101">
        <w:rPr>
          <w:rFonts w:ascii="Consolas" w:hAnsi="Consolas"/>
          <w:color w:val="000000"/>
          <w:sz w:val="24"/>
          <w:szCs w:val="24"/>
        </w:rPr>
        <w:t>5</w:t>
      </w:r>
      <w:r w:rsidRPr="007B3372">
        <w:rPr>
          <w:rFonts w:ascii="Consolas" w:hAnsi="Consolas"/>
          <w:color w:val="000000"/>
          <w:sz w:val="24"/>
          <w:szCs w:val="24"/>
        </w:rPr>
        <w:t xml:space="preserve">. How FOL can be expanded to represent and handle assumptions? Explain PROLOG negation as failure rule and default rules in default logic. Compare default reasoning and logic (PL, FOL) reasoning. </w:t>
      </w:r>
    </w:p>
    <w:p w14:paraId="4FB074AA" w14:textId="15FB3DDC" w:rsidR="00C465F7" w:rsidRPr="007B3372" w:rsidRDefault="00826793">
      <w:pPr>
        <w:rPr>
          <w:sz w:val="24"/>
          <w:szCs w:val="24"/>
        </w:rPr>
      </w:pPr>
    </w:p>
    <w:sectPr w:rsidR="00C465F7" w:rsidRPr="007B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78"/>
    <w:rsid w:val="00013697"/>
    <w:rsid w:val="000A5558"/>
    <w:rsid w:val="000B68C6"/>
    <w:rsid w:val="0012087A"/>
    <w:rsid w:val="00197AB8"/>
    <w:rsid w:val="002B2AB6"/>
    <w:rsid w:val="002E33D5"/>
    <w:rsid w:val="003B0101"/>
    <w:rsid w:val="00496016"/>
    <w:rsid w:val="005232FA"/>
    <w:rsid w:val="006B5A7C"/>
    <w:rsid w:val="006B7FEB"/>
    <w:rsid w:val="006D542E"/>
    <w:rsid w:val="006E6182"/>
    <w:rsid w:val="00793B78"/>
    <w:rsid w:val="007B3372"/>
    <w:rsid w:val="00826793"/>
    <w:rsid w:val="008536A9"/>
    <w:rsid w:val="008E61B7"/>
    <w:rsid w:val="009954CE"/>
    <w:rsid w:val="00D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F61E"/>
  <w15:chartTrackingRefBased/>
  <w15:docId w15:val="{40F5D651-40BC-429D-AE30-01E5A703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Evgueni Kondarev</dc:creator>
  <cp:keywords/>
  <dc:description/>
  <cp:lastModifiedBy>Zlatareva, Neli (Computer Science)</cp:lastModifiedBy>
  <cp:revision>3</cp:revision>
  <dcterms:created xsi:type="dcterms:W3CDTF">2019-04-18T16:38:00Z</dcterms:created>
  <dcterms:modified xsi:type="dcterms:W3CDTF">2019-04-18T16:49:00Z</dcterms:modified>
</cp:coreProperties>
</file>